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D3" w:rsidRPr="001A14D3" w:rsidRDefault="003F681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14D3">
        <w:rPr>
          <w:rFonts w:ascii="Times New Roman" w:hAnsi="Times New Roman" w:cs="Times New Roman"/>
          <w:sz w:val="24"/>
          <w:szCs w:val="24"/>
          <w:lang w:val="en-US"/>
        </w:rPr>
        <w:t xml:space="preserve">Name ____________________ </w:t>
      </w:r>
      <w:r w:rsidR="001A14D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</w:t>
      </w:r>
      <w:r w:rsidRPr="001A14D3">
        <w:rPr>
          <w:rFonts w:ascii="Times New Roman" w:hAnsi="Times New Roman" w:cs="Times New Roman"/>
          <w:sz w:val="24"/>
          <w:szCs w:val="24"/>
          <w:lang w:val="en-US"/>
        </w:rPr>
        <w:t>Date ______________</w:t>
      </w:r>
    </w:p>
    <w:p w:rsidR="003F6810" w:rsidRPr="00A723CC" w:rsidRDefault="003F6810" w:rsidP="00A723CC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723CC">
        <w:rPr>
          <w:rFonts w:ascii="Times New Roman" w:hAnsi="Times New Roman" w:cs="Times New Roman"/>
          <w:b/>
          <w:sz w:val="40"/>
          <w:szCs w:val="40"/>
          <w:lang w:val="en-US"/>
        </w:rPr>
        <w:t>Adverb Review</w:t>
      </w:r>
    </w:p>
    <w:p w:rsidR="003F6810" w:rsidRDefault="003F681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14D3">
        <w:rPr>
          <w:rFonts w:ascii="Times New Roman" w:hAnsi="Times New Roman" w:cs="Times New Roman"/>
          <w:sz w:val="24"/>
          <w:szCs w:val="24"/>
          <w:lang w:val="en-US"/>
        </w:rPr>
        <w:t>Fill in the blanks with creative, interesting adverbs.</w:t>
      </w:r>
    </w:p>
    <w:p w:rsidR="00A723CC" w:rsidRPr="001A14D3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F6810" w:rsidRPr="001A14D3" w:rsidRDefault="003F6810" w:rsidP="00A723CC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14D3">
        <w:rPr>
          <w:rFonts w:ascii="Times New Roman" w:hAnsi="Times New Roman" w:cs="Times New Roman"/>
          <w:sz w:val="24"/>
          <w:szCs w:val="24"/>
          <w:lang w:val="en-US"/>
        </w:rPr>
        <w:t>Jerry walked __________ through the park.  He was a __________ confused person, as he hadn’t eaten ____________. With low blood sugar, he was prone to do anything. ________, he approached a small dog and introduced himself. Then, he tried ______________ to shake its p</w:t>
      </w:r>
      <w:r w:rsidR="00B40AB0">
        <w:rPr>
          <w:rFonts w:ascii="Times New Roman" w:hAnsi="Times New Roman" w:cs="Times New Roman"/>
          <w:sz w:val="24"/>
          <w:szCs w:val="24"/>
          <w:lang w:val="en-US"/>
        </w:rPr>
        <w:t xml:space="preserve">aw. Offended, he left the park </w:t>
      </w:r>
      <w:r w:rsidRPr="001A14D3">
        <w:rPr>
          <w:rFonts w:ascii="Times New Roman" w:hAnsi="Times New Roman" w:cs="Times New Roman"/>
          <w:sz w:val="24"/>
          <w:szCs w:val="24"/>
          <w:lang w:val="en-US"/>
        </w:rPr>
        <w:t xml:space="preserve">to strike up a conversation with the kitten across the street. </w:t>
      </w:r>
      <w:r w:rsidR="001A14D3" w:rsidRPr="001A14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F6810" w:rsidRPr="001A14D3" w:rsidRDefault="003F681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F6810" w:rsidRPr="001A14D3" w:rsidRDefault="003F681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F6810" w:rsidRDefault="003F681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14D3">
        <w:rPr>
          <w:rFonts w:ascii="Times New Roman" w:hAnsi="Times New Roman" w:cs="Times New Roman"/>
          <w:sz w:val="24"/>
          <w:szCs w:val="24"/>
          <w:lang w:val="en-US"/>
        </w:rPr>
        <w:t>Now, write your own short composition of any kind, using 5 fantastic adverbs.</w:t>
      </w: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</w:t>
      </w:r>
    </w:p>
    <w:p w:rsidR="00A723CC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723CC" w:rsidRPr="001A14D3" w:rsidRDefault="00A723C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sectPr w:rsidR="00A723CC" w:rsidRPr="001A14D3" w:rsidSect="008F41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6810"/>
    <w:rsid w:val="001A14D3"/>
    <w:rsid w:val="003F6810"/>
    <w:rsid w:val="008F41D3"/>
    <w:rsid w:val="00A723CC"/>
    <w:rsid w:val="00B40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2</cp:revision>
  <cp:lastPrinted>2012-03-27T16:56:00Z</cp:lastPrinted>
  <dcterms:created xsi:type="dcterms:W3CDTF">2012-03-27T15:25:00Z</dcterms:created>
  <dcterms:modified xsi:type="dcterms:W3CDTF">2012-03-27T17:31:00Z</dcterms:modified>
</cp:coreProperties>
</file>